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023F" w14:textId="39813074" w:rsidR="00D36C4D" w:rsidRPr="00F7167E" w:rsidRDefault="006361D8" w:rsidP="006361D8">
      <w:pPr>
        <w:tabs>
          <w:tab w:val="center" w:pos="4513"/>
        </w:tabs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4C4805" wp14:editId="6F688013">
                <wp:simplePos x="0" y="0"/>
                <wp:positionH relativeFrom="column">
                  <wp:posOffset>1276350</wp:posOffset>
                </wp:positionH>
                <wp:positionV relativeFrom="paragraph">
                  <wp:posOffset>1295400</wp:posOffset>
                </wp:positionV>
                <wp:extent cx="3566191" cy="36195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91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64695" w14:textId="77777777" w:rsidR="00FB3CEE" w:rsidRPr="002E1412" w:rsidRDefault="001F1957" w:rsidP="00D36C4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proofErr w:type="gramStart"/>
                                <w:r w:rsidR="00FB3CEE">
                                  <w:rPr>
                                    <w:rStyle w:val="Style6"/>
                                  </w:rPr>
                                  <w:t>SERVICIO  REGIONAL</w:t>
                                </w:r>
                                <w:proofErr w:type="gramEnd"/>
                                <w:r w:rsidR="00FB3CEE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C4805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100.5pt;margin-top:102pt;width:280.8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" stroked="f">
                <v:textbox>
                  <w:txbxContent>
                    <w:p w14:paraId="4AC64695" w14:textId="77777777" w:rsidR="00FB3CEE" w:rsidRPr="002E1412" w:rsidRDefault="001F1957" w:rsidP="00D36C4D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proofErr w:type="gramStart"/>
                          <w:r w:rsidR="00FB3CEE">
                            <w:rPr>
                              <w:rStyle w:val="Style6"/>
                            </w:rPr>
                            <w:t>SERVICIO  REGIONAL</w:t>
                          </w:r>
                          <w:proofErr w:type="gramEnd"/>
                          <w:r w:rsidR="00FB3CEE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B13A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F631F9D" wp14:editId="591FA7FE">
                <wp:simplePos x="0" y="0"/>
                <wp:positionH relativeFrom="column">
                  <wp:posOffset>4720942</wp:posOffset>
                </wp:positionH>
                <wp:positionV relativeFrom="paragraph">
                  <wp:posOffset>-533400</wp:posOffset>
                </wp:positionV>
                <wp:extent cx="2042193" cy="1133483"/>
                <wp:effectExtent l="19050" t="19050" r="15240" b="2857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193" cy="1133483"/>
                          <a:chOff x="9097" y="720"/>
                          <a:chExt cx="2299" cy="166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097" y="720"/>
                            <a:ext cx="2299" cy="1660"/>
                            <a:chOff x="9097" y="720"/>
                            <a:chExt cx="2299" cy="166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245" cy="998"/>
                              <a:chOff x="9151" y="720"/>
                              <a:chExt cx="2245" cy="998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30" y="1175"/>
                                <a:ext cx="2166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7961E903" w14:textId="7C0DDC8A" w:rsidR="00FB3CEE" w:rsidRPr="00535962" w:rsidRDefault="0085182D" w:rsidP="00BB13A6"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6361D8">
                                        <w:rPr>
                                          <w:rStyle w:val="Style2"/>
                                        </w:rPr>
                                        <w:t>CCC-CP-2021-0</w:t>
                                      </w:r>
                                      <w:r w:rsidR="003370B7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  <w:r w:rsidR="003A31D4">
                                        <w:rPr>
                                          <w:rStyle w:val="Style2"/>
                                        </w:rPr>
                                        <w:t>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D1AE4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97" y="1440"/>
                              <a:ext cx="2063" cy="940"/>
                              <a:chOff x="9097" y="1440"/>
                              <a:chExt cx="2063" cy="94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84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ABB6FEC" w14:textId="39F3C3F5" w:rsidR="00FB3CEE" w:rsidRPr="00535962" w:rsidRDefault="00FB3CEE" w:rsidP="00D36C4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SRSM-</w:t>
                                      </w:r>
                                      <w:r w:rsidR="006361D8">
                                        <w:rPr>
                                          <w:rStyle w:val="Style4"/>
                                        </w:rPr>
                                        <w:t>CCC-CP-2021-0</w:t>
                                      </w:r>
                                      <w:r w:rsidR="003370B7"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  <w:r w:rsidR="003A31D4">
                                        <w:rPr>
                                          <w:rStyle w:val="Style4"/>
                                        </w:rPr>
                                        <w:t>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DB49B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31F9D" id="Grupo 9" o:spid="_x0000_s1027" style="position:absolute;margin-left:371.75pt;margin-top:-42pt;width:160.8pt;height:89.25pt;z-index:251656704" coordorigin="9097,720" coordsize="2299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">
                <v:group id="Group 4" o:spid="_x0000_s1028" style="position:absolute;left:9097;top:720;width:2299;height:1660" coordorigin="9097,720" coordsize="2299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29" style="position:absolute;left:9151;top:720;width:2245;height:998" coordorigin="9151,720" coordsize="2245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Text Box 6" o:spid="_x0000_s1030" type="#_x0000_t202" style="position:absolute;left:9230;top:1175;width:216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7961E903" w14:textId="7C0DDC8A" w:rsidR="00FB3CEE" w:rsidRPr="00535962" w:rsidRDefault="0085182D" w:rsidP="00BB13A6"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6361D8">
                                  <w:rPr>
                                    <w:rStyle w:val="Style2"/>
                                  </w:rPr>
                                  <w:t>CCC-CP-2021-0</w:t>
                                </w:r>
                                <w:r w:rsidR="003370B7">
                                  <w:rPr>
                                    <w:rStyle w:val="Style2"/>
                                  </w:rPr>
                                  <w:t>1</w:t>
                                </w:r>
                                <w:r w:rsidR="003A31D4">
                                  <w:rPr>
                                    <w:rStyle w:val="Style2"/>
                                  </w:rPr>
                                  <w:t>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5CFD1AE4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097;top:1440;width:2063;height:940" coordorigin="9097,1440" coordsize="2063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3" type="#_x0000_t202" style="position:absolute;left:9097;top:184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ABB6FEC" w14:textId="39F3C3F5" w:rsidR="00FB3CEE" w:rsidRPr="00535962" w:rsidRDefault="00FB3CEE" w:rsidP="00D36C4D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SRSM-</w:t>
                                </w:r>
                                <w:r w:rsidR="006361D8">
                                  <w:rPr>
                                    <w:rStyle w:val="Style4"/>
                                  </w:rPr>
                                  <w:t>CCC-CP-2021-0</w:t>
                                </w:r>
                                <w:r w:rsidR="003370B7">
                                  <w:rPr>
                                    <w:rStyle w:val="Style4"/>
                                  </w:rPr>
                                  <w:t>1</w:t>
                                </w:r>
                                <w:r w:rsidR="003A31D4">
                                  <w:rPr>
                                    <w:rStyle w:val="Style4"/>
                                  </w:rPr>
                                  <w:t>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737DB49B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9C3B1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109A7" wp14:editId="5196D989">
                <wp:simplePos x="0" y="0"/>
                <wp:positionH relativeFrom="column">
                  <wp:posOffset>-291465</wp:posOffset>
                </wp:positionH>
                <wp:positionV relativeFrom="paragraph">
                  <wp:posOffset>-200660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D4872B0" w14:textId="77777777" w:rsidR="00FB3CEE" w:rsidRPr="00BC61BD" w:rsidRDefault="00FB3CEE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B13A6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65B4D6E" wp14:editId="67B64C8D">
                                      <wp:extent cx="845820" cy="794035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94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109A7" id="Cuadro de texto 19" o:spid="_x0000_s1036" type="#_x0000_t202" style="position:absolute;margin-left:-22.95pt;margin-top:-15.8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D4872B0" w14:textId="77777777" w:rsidR="00FB3CEE" w:rsidRPr="00BC61BD" w:rsidRDefault="00FB3CEE" w:rsidP="00D36C4D">
                          <w:pPr>
                            <w:rPr>
                              <w:lang w:val="en-US"/>
                            </w:rPr>
                          </w:pPr>
                          <w:r w:rsidRPr="00BB13A6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65B4D6E" wp14:editId="67B64C8D">
                                <wp:extent cx="845820" cy="794035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94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tab/>
      </w:r>
      <w:r w:rsidRPr="006361D8">
        <w:rPr>
          <w:noProof/>
        </w:rPr>
        <w:drawing>
          <wp:inline distT="0" distB="0" distL="0" distR="0" wp14:anchorId="265ECA31" wp14:editId="5A970420">
            <wp:extent cx="1828800" cy="1323975"/>
            <wp:effectExtent l="0" t="0" r="0" b="9525"/>
            <wp:docPr id="22" name="Imagen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770" cy="132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80806" w14:textId="48873D5F" w:rsidR="00D36C4D" w:rsidRPr="00535962" w:rsidRDefault="00D36C4D" w:rsidP="00D36C4D"/>
    <w:p w14:paraId="36589F8D" w14:textId="4830FEBB" w:rsidR="00D36C4D" w:rsidRDefault="00D36C4D" w:rsidP="00D36C4D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351802" wp14:editId="2E16AC1E">
                <wp:simplePos x="0" y="0"/>
                <wp:positionH relativeFrom="column">
                  <wp:posOffset>4495800</wp:posOffset>
                </wp:positionH>
                <wp:positionV relativeFrom="paragraph">
                  <wp:posOffset>72390</wp:posOffset>
                </wp:positionV>
                <wp:extent cx="20389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765DC" w14:textId="5F298185" w:rsidR="00FB3CEE" w:rsidRPr="0026335F" w:rsidRDefault="001F1957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9-0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A31D4">
                                  <w:rPr>
                                    <w:rStyle w:val="Style5"/>
                                    <w:lang w:val="es-DO"/>
                                  </w:rPr>
                                  <w:t>07 de septiembre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51802" id="Cuadro de texto 8" o:spid="_x0000_s1037" type="#_x0000_t202" style="position:absolute;margin-left:354pt;margin-top:5.7pt;width:160.55pt;height:2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" filled="f" stroked="f">
                <v:textbox>
                  <w:txbxContent>
                    <w:p w14:paraId="26C765DC" w14:textId="5F298185" w:rsidR="00FB3CEE" w:rsidRPr="0026335F" w:rsidRDefault="001F1957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9-0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A31D4">
                            <w:rPr>
                              <w:rStyle w:val="Style5"/>
                              <w:lang w:val="es-DO"/>
                            </w:rPr>
                            <w:t>07 de septiembre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C9C04C9" w14:textId="77777777"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E5746" wp14:editId="5E86EBAC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1091C" w14:textId="77777777" w:rsidR="00FB3CEE" w:rsidRPr="002E1412" w:rsidRDefault="001142AB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</w:t>
                            </w:r>
                            <w:r w:rsidR="00FB3CEE">
                              <w:rPr>
                                <w:rStyle w:val="Style8"/>
                              </w:rPr>
                              <w:t xml:space="preserve">UNIDAD DE COMPRAS </w:t>
                            </w:r>
                            <w:r>
                              <w:rPr>
                                <w:rStyle w:val="Style8"/>
                              </w:rPr>
                              <w:t>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5746" id="Cuadro de texto 4" o:spid="_x0000_s1038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" stroked="f">
                <v:textbox>
                  <w:txbxContent>
                    <w:p w14:paraId="0081091C" w14:textId="77777777" w:rsidR="00FB3CEE" w:rsidRPr="002E1412" w:rsidRDefault="001142AB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</w:t>
                      </w:r>
                      <w:r w:rsidR="00FB3CEE">
                        <w:rPr>
                          <w:rStyle w:val="Style8"/>
                        </w:rPr>
                        <w:t xml:space="preserve">UNIDAD DE COMPRAS </w:t>
                      </w:r>
                      <w:r>
                        <w:rPr>
                          <w:rStyle w:val="Style8"/>
                        </w:rPr>
                        <w:t>Y CONTRATACIONES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3870788C" w14:textId="77777777"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0C1E1E" wp14:editId="60EC4FAB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D7AF86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075881D" w14:textId="2B1F8343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 xml:space="preserve">CONVOCATORIA </w:t>
                            </w:r>
                          </w:p>
                          <w:p w14:paraId="57F3919B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3625D5AE" w14:textId="71B1FC58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85182D">
                                  <w:rPr>
                                    <w:rStyle w:val="Style20"/>
                                  </w:rPr>
                                  <w:t xml:space="preserve"> SRSM-</w:t>
                                </w:r>
                                <w:r w:rsidR="006361D8">
                                  <w:rPr>
                                    <w:rStyle w:val="Style20"/>
                                  </w:rPr>
                                  <w:t>CCC-CP-</w:t>
                                </w:r>
                                <w:r w:rsidR="0085182D">
                                  <w:rPr>
                                    <w:rStyle w:val="Style20"/>
                                  </w:rPr>
                                  <w:t>202</w:t>
                                </w:r>
                                <w:r w:rsidR="007E3034">
                                  <w:rPr>
                                    <w:rStyle w:val="Style20"/>
                                  </w:rPr>
                                  <w:t>1</w:t>
                                </w:r>
                                <w:r w:rsidR="0085182D">
                                  <w:rPr>
                                    <w:rStyle w:val="Style20"/>
                                  </w:rPr>
                                  <w:t>-</w:t>
                                </w:r>
                                <w:r w:rsidR="006361D8">
                                  <w:rPr>
                                    <w:rStyle w:val="Style20"/>
                                  </w:rPr>
                                  <w:t>0</w:t>
                                </w:r>
                                <w:r w:rsidR="003370B7">
                                  <w:rPr>
                                    <w:rStyle w:val="Style20"/>
                                  </w:rPr>
                                  <w:t>1</w:t>
                                </w:r>
                                <w:r w:rsidR="003A31D4">
                                  <w:rPr>
                                    <w:rStyle w:val="Style20"/>
                                  </w:rPr>
                                  <w:t>7</w:t>
                                </w:r>
                              </w:sdtContent>
                            </w:sdt>
                          </w:p>
                          <w:p w14:paraId="64833D0A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19C997C1" w14:textId="1829DF24" w:rsidR="00FB3CEE" w:rsidRPr="00917939" w:rsidRDefault="003A31D4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 w:rsidRPr="003A31D4">
                                  <w:t>ADQUISICION MATERIALES DE LIMPIEZA PARA USO DE LOS CPNA Y CENTROS DE DIAGNOSTICOS   DEL SRSM</w:t>
                                </w:r>
                              </w:p>
                            </w:sdtContent>
                          </w:sdt>
                          <w:p w14:paraId="65CF88E6" w14:textId="77777777" w:rsidR="00E449A1" w:rsidRDefault="00E449A1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20"/>
                              </w:rPr>
                            </w:pPr>
                          </w:p>
                          <w:p w14:paraId="65C3CBD3" w14:textId="431D2EDA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yle20"/>
                              </w:rPr>
                              <w:t>SERVICIO REGIONAL DE SALUD METROPOLITANO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6361D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interesados a presentar propuestas para la</w:t>
                            </w:r>
                            <w:r w:rsidR="00DA0CE6">
                              <w:t xml:space="preserve"> </w:t>
                            </w:r>
                            <w:r w:rsidR="006361D8">
                              <w:t>compra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A0CE6" w:rsidRPr="00DA0CE6">
                              <w:t>de</w:t>
                            </w:r>
                            <w:r w:rsidR="00DA0CE6">
                              <w:t>:</w:t>
                            </w:r>
                            <w:r w:rsidR="00DA0CE6" w:rsidRPr="00DA0CE6">
                              <w:t xml:space="preserve"> </w:t>
                            </w:r>
                            <w:r w:rsidR="003A31D4" w:rsidRPr="003A31D4">
                              <w:t>ADQUISICION MATERIALES DE LIMPIEZA PARA USO DE LOS CPNA Y CENTROS DE DIAGNOSTICOS   DEL SRSM</w:t>
                            </w:r>
                          </w:p>
                          <w:p w14:paraId="236F498D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F656F46" w14:textId="308AA121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Av. Dr. Delgado número 304, Sector Gascue, Unidad de Compras y Contrataciones,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9:00 AM a 2:30 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sitio web de la Institución"/>
                                    <w:tag w:val="Indicar sitio web de la Institución"/>
                                    <w:id w:val="881443430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Style20"/>
                                      </w:rPr>
                                      <w:t>https://srsmetropolitano.gob.do</w:t>
                                    </w:r>
                                  </w:sdtContent>
                                </w:sdt>
                                <w:r w:rsidRPr="00CC4BAF">
                                  <w:rPr>
                                    <w:rStyle w:val="Style22"/>
                                  </w:rPr>
                                  <w:t xml:space="preserve">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8" w:history="1">
                              <w:r w:rsidR="00D94F2A" w:rsidRPr="009A3C13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D94F2A" w:rsidRPr="009A3C13">
                                <w:rPr>
                                  <w:rStyle w:val="Hipervnculo"/>
                                </w:rPr>
                                <w:t>b</w:t>
                              </w:r>
                              <w:r w:rsidR="00D94F2A" w:rsidRPr="009A3C13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14:paraId="716AD473" w14:textId="77777777" w:rsidR="00FB3CEE" w:rsidRPr="00A07E9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654214" w14:textId="70CD2A4E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</w:t>
                            </w:r>
                            <w: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3A31D4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="001F1957">
                                              <w:rPr>
                                                <w:rStyle w:val="Style20"/>
                                              </w:rPr>
                                              <w:t>6</w:t>
                                            </w:r>
                                            <w:r w:rsidR="00EC6780">
                                              <w:rPr>
                                                <w:rStyle w:val="Style20"/>
                                              </w:rPr>
                                              <w:t xml:space="preserve"> de </w:t>
                                            </w:r>
                                            <w:r w:rsidR="003A31D4">
                                              <w:rPr>
                                                <w:rStyle w:val="Style20"/>
                                              </w:rPr>
                                              <w:t xml:space="preserve">septiembre </w:t>
                                            </w:r>
                                            <w:r w:rsidR="00EC6780">
                                              <w:rPr>
                                                <w:rStyle w:val="Style20"/>
                                              </w:rPr>
                                              <w:t>del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 202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3A31D4">
                                              <w:rPr>
                                                <w:rStyle w:val="Style20"/>
                                              </w:rPr>
                                              <w:t>14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>:</w:t>
                                            </w:r>
                                            <w:r w:rsidR="00A81B14">
                                              <w:rPr>
                                                <w:rStyle w:val="Style20"/>
                                              </w:rPr>
                                              <w:t>00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3A31D4">
                                              <w:rPr>
                                                <w:rStyle w:val="Style20"/>
                                              </w:rPr>
                                              <w:t>p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>m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="00EF5F3F">
                                          <w:rPr>
                                            <w:rStyle w:val="Style20"/>
                                          </w:rPr>
                                          <w:t>la unidad de compras del SRSM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A4CE50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128B8CC3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0EA3C313" w14:textId="77777777" w:rsidR="00FB3CEE" w:rsidRPr="00D36C4D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3B7F6627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217EAD21" w14:textId="77777777" w:rsidR="00FB3CEE" w:rsidRDefault="00FB3CEE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 xml:space="preserve">DR. EDISSON RAFAEL FELIZ </w:t>
                                </w:r>
                                <w:proofErr w:type="spellStart"/>
                                <w:r>
                                  <w:t>FELIZ</w:t>
                                </w:r>
                                <w:proofErr w:type="spellEnd"/>
                              </w:p>
                            </w:sdtContent>
                          </w:sdt>
                          <w:p w14:paraId="13C47EFE" w14:textId="77777777" w:rsidR="00FB3CEE" w:rsidRPr="00EB2408" w:rsidRDefault="00FB3CEE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4488BFF" w14:textId="77777777" w:rsidR="00FB3CEE" w:rsidRDefault="00FB3CEE" w:rsidP="00D36C4D"/>
                          <w:p w14:paraId="1E2F988B" w14:textId="77777777" w:rsidR="00095B2C" w:rsidRDefault="00095B2C" w:rsidP="00D36C4D"/>
                          <w:p w14:paraId="22FBDD59" w14:textId="77777777" w:rsidR="00095B2C" w:rsidRDefault="00095B2C" w:rsidP="00D36C4D"/>
                          <w:p w14:paraId="3367526F" w14:textId="77777777" w:rsidR="00095B2C" w:rsidRDefault="00095B2C" w:rsidP="00D36C4D"/>
                          <w:p w14:paraId="1DD24185" w14:textId="77777777" w:rsidR="00095B2C" w:rsidRDefault="00095B2C" w:rsidP="00D36C4D"/>
                          <w:p w14:paraId="262852F3" w14:textId="77777777" w:rsidR="00095B2C" w:rsidRDefault="00095B2C" w:rsidP="00D36C4D"/>
                          <w:p w14:paraId="740300A0" w14:textId="77777777" w:rsidR="00095B2C" w:rsidRPr="00BA4EEA" w:rsidRDefault="00095B2C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C1E1E" id="Rectángulo 3" o:spid="_x0000_s1039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" filled="f" fillcolor="#bbe0e3" strokeweight="4.5pt">
                <v:textbox>
                  <w:txbxContent>
                    <w:p w14:paraId="4FD7AF86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075881D" w14:textId="2B1F8343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 xml:space="preserve">CONVOCATORIA </w:t>
                      </w:r>
                    </w:p>
                    <w:p w14:paraId="57F3919B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3625D5AE" w14:textId="71B1FC58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85182D">
                            <w:rPr>
                              <w:rStyle w:val="Style20"/>
                            </w:rPr>
                            <w:t xml:space="preserve"> SRSM-</w:t>
                          </w:r>
                          <w:r w:rsidR="006361D8">
                            <w:rPr>
                              <w:rStyle w:val="Style20"/>
                            </w:rPr>
                            <w:t>CCC-CP-</w:t>
                          </w:r>
                          <w:r w:rsidR="0085182D">
                            <w:rPr>
                              <w:rStyle w:val="Style20"/>
                            </w:rPr>
                            <w:t>202</w:t>
                          </w:r>
                          <w:r w:rsidR="007E3034">
                            <w:rPr>
                              <w:rStyle w:val="Style20"/>
                            </w:rPr>
                            <w:t>1</w:t>
                          </w:r>
                          <w:r w:rsidR="0085182D">
                            <w:rPr>
                              <w:rStyle w:val="Style20"/>
                            </w:rPr>
                            <w:t>-</w:t>
                          </w:r>
                          <w:r w:rsidR="006361D8">
                            <w:rPr>
                              <w:rStyle w:val="Style20"/>
                            </w:rPr>
                            <w:t>0</w:t>
                          </w:r>
                          <w:r w:rsidR="003370B7">
                            <w:rPr>
                              <w:rStyle w:val="Style20"/>
                            </w:rPr>
                            <w:t>1</w:t>
                          </w:r>
                          <w:r w:rsidR="003A31D4">
                            <w:rPr>
                              <w:rStyle w:val="Style20"/>
                            </w:rPr>
                            <w:t>7</w:t>
                          </w:r>
                        </w:sdtContent>
                      </w:sdt>
                    </w:p>
                    <w:p w14:paraId="64833D0A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19C997C1" w14:textId="1829DF24" w:rsidR="00FB3CEE" w:rsidRPr="00917939" w:rsidRDefault="003A31D4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 w:rsidRPr="003A31D4">
                            <w:t>ADQUISICION MATERIALES DE LIMPIEZA PARA USO DE LOS CPNA Y CENTROS DE DIAGNOSTICOS   DEL SRSM</w:t>
                          </w:r>
                        </w:p>
                      </w:sdtContent>
                    </w:sdt>
                    <w:p w14:paraId="65CF88E6" w14:textId="77777777" w:rsidR="00E449A1" w:rsidRDefault="00E449A1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20"/>
                        </w:rPr>
                      </w:pPr>
                    </w:p>
                    <w:p w14:paraId="65C3CBD3" w14:textId="431D2EDA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Style20"/>
                        </w:rPr>
                        <w:t>SERVICIO REGIONAL DE SALUD METROPOLITANO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6361D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interesados a presentar propuestas para la</w:t>
                      </w:r>
                      <w:r w:rsidR="00DA0CE6">
                        <w:t xml:space="preserve"> </w:t>
                      </w:r>
                      <w:r w:rsidR="006361D8">
                        <w:t>compra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A0CE6" w:rsidRPr="00DA0CE6">
                        <w:t>de</w:t>
                      </w:r>
                      <w:r w:rsidR="00DA0CE6">
                        <w:t>:</w:t>
                      </w:r>
                      <w:r w:rsidR="00DA0CE6" w:rsidRPr="00DA0CE6">
                        <w:t xml:space="preserve"> </w:t>
                      </w:r>
                      <w:r w:rsidR="003A31D4" w:rsidRPr="003A31D4">
                        <w:t>ADQUISICION MATERIALES DE LIMPIEZA PARA USO DE LOS CPNA Y CENTROS DE DIAGNOSTICOS   DEL SRSM</w:t>
                      </w:r>
                    </w:p>
                    <w:p w14:paraId="236F498D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7F656F46" w14:textId="308AA121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Av. Dr. Delgado número 304, Sector Gascue, Unidad de Compras y Contrataciones,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9:00 AM a 2:30 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sitio web de la Institución"/>
                              <w:tag w:val="Indicar sitio web de la Institución"/>
                              <w:id w:val="881443430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>
                                <w:rPr>
                                  <w:rStyle w:val="Style20"/>
                                </w:rPr>
                                <w:t>https://srsmetropolitano.gob.do</w:t>
                              </w:r>
                            </w:sdtContent>
                          </w:sdt>
                          <w:r w:rsidRPr="00CC4BAF">
                            <w:rPr>
                              <w:rStyle w:val="Style22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9" w:history="1">
                        <w:r w:rsidR="00D94F2A" w:rsidRPr="009A3C13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D94F2A" w:rsidRPr="009A3C13">
                          <w:rPr>
                            <w:rStyle w:val="Hipervnculo"/>
                          </w:rPr>
                          <w:t>b</w:t>
                        </w:r>
                        <w:r w:rsidR="00D94F2A" w:rsidRPr="009A3C13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14:paraId="716AD473" w14:textId="77777777" w:rsidR="00FB3CEE" w:rsidRPr="00A07E9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A654214" w14:textId="70CD2A4E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</w:t>
                      </w:r>
                      <w: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3A31D4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="001F1957">
                                        <w:rPr>
                                          <w:rStyle w:val="Style20"/>
                                        </w:rPr>
                                        <w:t>6</w:t>
                                      </w:r>
                                      <w:r w:rsidR="00EC6780">
                                        <w:rPr>
                                          <w:rStyle w:val="Style20"/>
                                        </w:rPr>
                                        <w:t xml:space="preserve"> de </w:t>
                                      </w:r>
                                      <w:r w:rsidR="003A31D4">
                                        <w:rPr>
                                          <w:rStyle w:val="Style20"/>
                                        </w:rPr>
                                        <w:t xml:space="preserve">septiembre </w:t>
                                      </w:r>
                                      <w:r w:rsidR="00EC6780">
                                        <w:rPr>
                                          <w:rStyle w:val="Style20"/>
                                        </w:rPr>
                                        <w:t>del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 202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3A31D4">
                                        <w:rPr>
                                          <w:rStyle w:val="Style20"/>
                                        </w:rPr>
                                        <w:t>14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>:</w:t>
                                      </w:r>
                                      <w:r w:rsidR="00A81B14">
                                        <w:rPr>
                                          <w:rStyle w:val="Style20"/>
                                        </w:rPr>
                                        <w:t>00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3A31D4">
                                        <w:rPr>
                                          <w:rStyle w:val="Style20"/>
                                        </w:rPr>
                                        <w:t>p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>m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="00EF5F3F">
                                    <w:rPr>
                                      <w:rStyle w:val="Style20"/>
                                    </w:rPr>
                                    <w:t>la unidad de compras del SRSM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9A4CE50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128B8CC3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0EA3C313" w14:textId="77777777" w:rsidR="00FB3CEE" w:rsidRPr="00D36C4D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3B7F6627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217EAD21" w14:textId="77777777" w:rsidR="00FB3CEE" w:rsidRDefault="00FB3CEE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 xml:space="preserve">DR. EDISSON RAFAEL FELIZ </w:t>
                          </w:r>
                          <w:proofErr w:type="spellStart"/>
                          <w:r>
                            <w:t>FELIZ</w:t>
                          </w:r>
                          <w:proofErr w:type="spellEnd"/>
                        </w:p>
                      </w:sdtContent>
                    </w:sdt>
                    <w:p w14:paraId="13C47EFE" w14:textId="77777777" w:rsidR="00FB3CEE" w:rsidRPr="00EB2408" w:rsidRDefault="00FB3CEE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4488BFF" w14:textId="77777777" w:rsidR="00FB3CEE" w:rsidRDefault="00FB3CEE" w:rsidP="00D36C4D"/>
                    <w:p w14:paraId="1E2F988B" w14:textId="77777777" w:rsidR="00095B2C" w:rsidRDefault="00095B2C" w:rsidP="00D36C4D"/>
                    <w:p w14:paraId="22FBDD59" w14:textId="77777777" w:rsidR="00095B2C" w:rsidRDefault="00095B2C" w:rsidP="00D36C4D"/>
                    <w:p w14:paraId="3367526F" w14:textId="77777777" w:rsidR="00095B2C" w:rsidRDefault="00095B2C" w:rsidP="00D36C4D"/>
                    <w:p w14:paraId="1DD24185" w14:textId="77777777" w:rsidR="00095B2C" w:rsidRDefault="00095B2C" w:rsidP="00D36C4D"/>
                    <w:p w14:paraId="262852F3" w14:textId="77777777" w:rsidR="00095B2C" w:rsidRDefault="00095B2C" w:rsidP="00D36C4D"/>
                    <w:p w14:paraId="740300A0" w14:textId="77777777" w:rsidR="00095B2C" w:rsidRPr="00BA4EEA" w:rsidRDefault="00095B2C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CD717E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5D87D86C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3F86856B" w14:textId="77777777"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6B94013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2BDBE974" w14:textId="77777777"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14:paraId="2E97C4BC" w14:textId="77777777" w:rsidR="00FB3CEE" w:rsidRDefault="00FB3CEE"/>
    <w:sectPr w:rsidR="00FB3CEE" w:rsidSect="00FB3CEE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BE34" w14:textId="77777777" w:rsidR="00FB3CEE" w:rsidRDefault="00FB3CEE" w:rsidP="00D36C4D">
      <w:pPr>
        <w:spacing w:after="0" w:line="240" w:lineRule="auto"/>
      </w:pPr>
      <w:r>
        <w:separator/>
      </w:r>
    </w:p>
  </w:endnote>
  <w:endnote w:type="continuationSeparator" w:id="0">
    <w:p w14:paraId="17190EB0" w14:textId="77777777" w:rsidR="00FB3CEE" w:rsidRDefault="00FB3CEE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870" w14:textId="77777777" w:rsidR="00FB3CEE" w:rsidRDefault="00FB3CE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03EFEDD" wp14:editId="0BC40D59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0D77C" wp14:editId="0197BB8F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3A406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BD85C1D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6528785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D77C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0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" filled="f" stroked="f">
              <v:textbox inset="0,0,0,0">
                <w:txbxContent>
                  <w:p w14:paraId="57A3A406" w14:textId="77777777" w:rsidR="00FB3CEE" w:rsidRPr="008C388B" w:rsidRDefault="00FB3CEE" w:rsidP="00FB3CEE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BD85C1D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76528785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30988" wp14:editId="5091832B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B9DAB" w14:textId="77777777" w:rsidR="00FB3CEE" w:rsidRPr="008C388B" w:rsidRDefault="00FB3CEE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30988" id="Cuadro de texto 20" o:spid="_x0000_s1041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" filled="f" stroked="f">
              <v:textbox inset="0,0,0,0">
                <w:txbxContent>
                  <w:p w14:paraId="635B9DAB" w14:textId="77777777" w:rsidR="00FB3CEE" w:rsidRPr="008C388B" w:rsidRDefault="00FB3CEE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</w:p>
  <w:p w14:paraId="791BD1AF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3B480DFA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564CFCC5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628A004F" w14:textId="77777777" w:rsidR="00FB3CEE" w:rsidRDefault="00FB3CEE" w:rsidP="00FB3CEE">
    <w:pPr>
      <w:pStyle w:val="Piedepgina"/>
      <w:rPr>
        <w:rFonts w:ascii="Arial Narrow" w:hAnsi="Arial Narrow"/>
        <w:sz w:val="12"/>
      </w:rPr>
    </w:pPr>
  </w:p>
  <w:p w14:paraId="633AC25F" w14:textId="77777777" w:rsidR="00FB3CEE" w:rsidRDefault="00FB3CEE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4D2D" w14:textId="77777777" w:rsidR="00FB3CEE" w:rsidRDefault="00FB3CEE" w:rsidP="00D36C4D">
      <w:pPr>
        <w:spacing w:after="0" w:line="240" w:lineRule="auto"/>
      </w:pPr>
      <w:r>
        <w:separator/>
      </w:r>
    </w:p>
  </w:footnote>
  <w:footnote w:type="continuationSeparator" w:id="0">
    <w:p w14:paraId="353A5502" w14:textId="77777777" w:rsidR="00FB3CEE" w:rsidRDefault="00FB3CEE" w:rsidP="00D3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4D"/>
    <w:rsid w:val="00083E73"/>
    <w:rsid w:val="00095B2C"/>
    <w:rsid w:val="00103B6F"/>
    <w:rsid w:val="001142AB"/>
    <w:rsid w:val="001B3A15"/>
    <w:rsid w:val="001F1957"/>
    <w:rsid w:val="00277360"/>
    <w:rsid w:val="003370B7"/>
    <w:rsid w:val="003A31D4"/>
    <w:rsid w:val="004441E8"/>
    <w:rsid w:val="00496FF4"/>
    <w:rsid w:val="005A3A19"/>
    <w:rsid w:val="006361D8"/>
    <w:rsid w:val="00676A49"/>
    <w:rsid w:val="007D2A4E"/>
    <w:rsid w:val="007E3034"/>
    <w:rsid w:val="0085182D"/>
    <w:rsid w:val="008A31E1"/>
    <w:rsid w:val="008D4F08"/>
    <w:rsid w:val="008F0B12"/>
    <w:rsid w:val="0091201E"/>
    <w:rsid w:val="009C3B16"/>
    <w:rsid w:val="009C66CD"/>
    <w:rsid w:val="00A2731B"/>
    <w:rsid w:val="00A81B14"/>
    <w:rsid w:val="00B77674"/>
    <w:rsid w:val="00BB13A6"/>
    <w:rsid w:val="00C26871"/>
    <w:rsid w:val="00CC4BAF"/>
    <w:rsid w:val="00D305F3"/>
    <w:rsid w:val="00D36C4D"/>
    <w:rsid w:val="00D84355"/>
    <w:rsid w:val="00D94F2A"/>
    <w:rsid w:val="00DA0CE6"/>
    <w:rsid w:val="00DB2B2A"/>
    <w:rsid w:val="00DC0317"/>
    <w:rsid w:val="00DD3BDD"/>
    <w:rsid w:val="00E449A1"/>
    <w:rsid w:val="00EC6780"/>
    <w:rsid w:val="00EF5F3F"/>
    <w:rsid w:val="00F432D9"/>
    <w:rsid w:val="00FB3CEE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55A6809"/>
  <w15:docId w15:val="{7B78F1F6-7B11-4988-B3BB-76DB21D2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C4B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0C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9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17</cp:revision>
  <cp:lastPrinted>2020-12-21T15:12:00Z</cp:lastPrinted>
  <dcterms:created xsi:type="dcterms:W3CDTF">2020-12-17T19:54:00Z</dcterms:created>
  <dcterms:modified xsi:type="dcterms:W3CDTF">2021-09-07T17:53:00Z</dcterms:modified>
</cp:coreProperties>
</file>