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74222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72A1FB4F" w:rsidR="005E4CC7" w:rsidRPr="00535962" w:rsidRDefault="0051311B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</w:t>
                                      </w:r>
                                      <w:r w:rsidR="00096E8C">
                                        <w:rPr>
                                          <w:rStyle w:val="Style2"/>
                                        </w:rPr>
                                        <w:t>27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7EF7C65A" w:rsidR="00D04A6A" w:rsidRPr="00D04A6A" w:rsidRDefault="0051311B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 xml:space="preserve">   SRSM-CCC-CP-2021-002</w:t>
                                              </w:r>
                                              <w:r w:rsidR="00096E8C">
                                                <w:rPr>
                                                  <w:rStyle w:val="Style2"/>
                                                </w:rPr>
                                                <w:t>7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0261B9" w:rsidP="00C54617"/>
                                      </w:sdtContent>
                                    </w:sdt>
                                    <w:p w14:paraId="32DF666E" w14:textId="20243526" w:rsidR="005E4CC7" w:rsidRPr="00535962" w:rsidRDefault="000261B9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72A1FB4F" w:rsidR="005E4CC7" w:rsidRPr="00535962" w:rsidRDefault="0051311B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</w:t>
                                </w:r>
                                <w:r w:rsidR="00096E8C">
                                  <w:rPr>
                                    <w:rStyle w:val="Style2"/>
                                  </w:rPr>
                                  <w:t>27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7EF7C65A" w:rsidR="00D04A6A" w:rsidRPr="00D04A6A" w:rsidRDefault="0051311B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SRSM-CCC-CP-2021-002</w:t>
                                        </w:r>
                                        <w:r w:rsidR="00096E8C">
                                          <w:rPr>
                                            <w:rStyle w:val="Style2"/>
                                          </w:rPr>
                                          <w:t>7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096E8C" w:rsidP="00C54617"/>
                                </w:sdtContent>
                              </w:sdt>
                              <w:p w14:paraId="32DF666E" w14:textId="20243526" w:rsidR="005E4CC7" w:rsidRPr="00535962" w:rsidRDefault="00096E8C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0A43FD9F" w:rsidR="005E4CC7" w:rsidRPr="0026335F" w:rsidRDefault="000261B9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23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0A43FD9F" w:rsidR="005E4CC7" w:rsidRPr="0026335F" w:rsidRDefault="000261B9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23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0261B9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25E22BAF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261B9">
                              <w:fldChar w:fldCharType="begin"/>
                            </w:r>
                            <w:r w:rsidR="000261B9">
                              <w:instrText xml:space="preserve"> NUMPAGES   \* MERGEFORMAT </w:instrText>
                            </w:r>
                            <w:r w:rsidR="000261B9">
                              <w:fldChar w:fldCharType="separate"/>
                            </w:r>
                            <w:r w:rsidR="0051311B" w:rsidRP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261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25E22BAF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1311B">
                        <w:fldChar w:fldCharType="begin"/>
                      </w:r>
                      <w:r w:rsidR="0051311B">
                        <w:instrText xml:space="preserve"> NUMPAGES   \* MERGEFORMAT </w:instrText>
                      </w:r>
                      <w:r w:rsidR="0051311B">
                        <w:fldChar w:fldCharType="separate"/>
                      </w:r>
                      <w:r w:rsidR="0051311B" w:rsidRP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5FD91EC" w:rsidR="005E4CC7" w:rsidRPr="002E1412" w:rsidRDefault="000261B9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UNIDAD DE COMPRAS Y CONTRATACIONES</w:t>
                                </w:r>
                                <w:r w:rsidR="007056B1">
                                  <w:rPr>
                                    <w:rStyle w:val="Style8"/>
                                  </w:rPr>
                                  <w:t xml:space="preserve"> DEL SRSM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5FD91EC" w:rsidR="005E4CC7" w:rsidRPr="002E1412" w:rsidRDefault="0051311B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</w:t>
                          </w:r>
                          <w:bookmarkStart w:id="1" w:name="_GoBack"/>
                          <w:bookmarkEnd w:id="1"/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  <w:r w:rsidR="007056B1">
                            <w:rPr>
                              <w:rStyle w:val="Style8"/>
                            </w:rPr>
                            <w:t xml:space="preserve"> DEL SRSM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0095011" w:rsidR="005E4CC7" w:rsidRPr="00BF4106" w:rsidRDefault="007056B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7056B1">
                              <w:rPr>
                                <w:noProof/>
                              </w:rPr>
                              <w:drawing>
                                <wp:inline distT="0" distB="0" distL="0" distR="0" wp14:anchorId="4DD6241B" wp14:editId="1B1A2460">
                                  <wp:extent cx="5734050" cy="2381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3956723B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B513A3">
                                      <w:t>SRSM-CCC-CP-2021-002</w:t>
                                    </w:r>
                                    <w:r w:rsidR="00096E8C">
                                      <w:t>7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03F4F39D" w:rsidR="005E4CC7" w:rsidRDefault="00B513A3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 xml:space="preserve">ADQUISICION DE </w:t>
                                </w:r>
                                <w:r w:rsidR="00096E8C">
                                  <w:rPr>
                                    <w:rStyle w:val="Style21"/>
                                  </w:rPr>
                                  <w:t xml:space="preserve">BATERIAS DE INVERSORES </w:t>
                                </w:r>
                                <w:r>
                                  <w:rPr>
                                    <w:rStyle w:val="Style21"/>
                                  </w:rPr>
                                  <w:t>PARA USO DE LOS CPNA Y CENTROS DE DIAGNOSTICOS DEL SRSM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1541CB46" w:rsidR="005E4CC7" w:rsidRPr="00917939" w:rsidRDefault="000261B9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D04A6A" w:rsidRPr="00D04A6A">
                                      <w:t>ADQUISICION</w:t>
                                    </w:r>
                                    <w:r w:rsidR="007056B1">
                                      <w:t xml:space="preserve"> DE </w:t>
                                    </w:r>
                                    <w:r w:rsidR="00B513A3">
                                      <w:t xml:space="preserve">MATERIALES ELECTRICOS </w:t>
                                    </w:r>
                                    <w:r w:rsidR="0051311B">
                                      <w:t xml:space="preserve">PARA USO </w:t>
                                    </w:r>
                                    <w:r w:rsidR="007056B1">
                                      <w:t>DE LOS CPNA Y CENTROS DE DIAGNOSTICOS DEL SRSM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2B3AAD7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10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1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2C141D89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0</w:t>
                                            </w:r>
                                            <w:r w:rsidR="000261B9">
                                              <w:rPr>
                                                <w:rStyle w:val="Style20"/>
                                              </w:rPr>
                                              <w:t>2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0261B9">
                                              <w:rPr>
                                                <w:rStyle w:val="Style20"/>
                                              </w:rPr>
                                              <w:t>diciembre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a unidad de compras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y Contrataciones 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del SRSM o a través del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ortal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T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ransaccional de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C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D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0261B9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0095011" w:rsidR="005E4CC7" w:rsidRPr="00BF4106" w:rsidRDefault="007056B1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7056B1">
                        <w:rPr>
                          <w:noProof/>
                        </w:rPr>
                        <w:drawing>
                          <wp:inline distT="0" distB="0" distL="0" distR="0" wp14:anchorId="4DD6241B" wp14:editId="1B1A2460">
                            <wp:extent cx="5734050" cy="23812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3956723B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B513A3">
                                <w:t>SRSM-CCC-CP-2021-002</w:t>
                              </w:r>
                              <w:r w:rsidR="00096E8C">
                                <w:t>7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03F4F39D" w:rsidR="005E4CC7" w:rsidRDefault="00B513A3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 xml:space="preserve">ADQUISICION DE </w:t>
                          </w:r>
                          <w:r w:rsidR="00096E8C">
                            <w:rPr>
                              <w:rStyle w:val="Style21"/>
                            </w:rPr>
                            <w:t xml:space="preserve">BATERIAS DE INVERSORES </w:t>
                          </w:r>
                          <w:r>
                            <w:rPr>
                              <w:rStyle w:val="Style21"/>
                            </w:rPr>
                            <w:t>PARA USO DE LOS CPNA Y CENTROS DE DIAGNOSTICOS DEL SRSM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1541CB46" w:rsidR="005E4CC7" w:rsidRPr="00917939" w:rsidRDefault="000261B9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D04A6A" w:rsidRPr="00D04A6A">
                                <w:t>ADQUISICION</w:t>
                              </w:r>
                              <w:r w:rsidR="007056B1">
                                <w:t xml:space="preserve"> DE </w:t>
                              </w:r>
                              <w:r w:rsidR="00B513A3">
                                <w:t xml:space="preserve">MATERIALES ELECTRICOS </w:t>
                              </w:r>
                              <w:r w:rsidR="0051311B">
                                <w:t xml:space="preserve">PARA USO </w:t>
                              </w:r>
                              <w:r w:rsidR="007056B1">
                                <w:t>DE LOS CPNA Y CENTROS DE DIAGNOSTICOS DEL SRSM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2B3AAD7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2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3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2C141D89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0</w:t>
                                      </w:r>
                                      <w:r w:rsidR="000261B9">
                                        <w:rPr>
                                          <w:rStyle w:val="Style20"/>
                                        </w:rPr>
                                        <w:t>2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0261B9">
                                        <w:rPr>
                                          <w:rStyle w:val="Style20"/>
                                        </w:rPr>
                                        <w:t>diciembre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a unidad de compras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y Contrataciones 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del SRSM o a través del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ortal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T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ransaccional de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C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D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0261B9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0261B9"/>
    <w:sectPr w:rsidR="004F5517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0261B9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0261B9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0261B9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0261B9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0261B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0261B9"/>
    <w:rsid w:val="00096E8C"/>
    <w:rsid w:val="004463CA"/>
    <w:rsid w:val="00493E94"/>
    <w:rsid w:val="004B2DE4"/>
    <w:rsid w:val="0051311B"/>
    <w:rsid w:val="00555731"/>
    <w:rsid w:val="005E4CC7"/>
    <w:rsid w:val="007056B1"/>
    <w:rsid w:val="00742227"/>
    <w:rsid w:val="007D2A4E"/>
    <w:rsid w:val="008F0B12"/>
    <w:rsid w:val="00915C37"/>
    <w:rsid w:val="00953117"/>
    <w:rsid w:val="009C3E17"/>
    <w:rsid w:val="00A24FF9"/>
    <w:rsid w:val="00A62C03"/>
    <w:rsid w:val="00B513A3"/>
    <w:rsid w:val="00C32987"/>
    <w:rsid w:val="00C54617"/>
    <w:rsid w:val="00CA4D82"/>
    <w:rsid w:val="00D04A6A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4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srsmetropolitano.gob.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B.d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rsmetropolitano.gob.d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14</cp:revision>
  <cp:lastPrinted>2021-11-02T18:19:00Z</cp:lastPrinted>
  <dcterms:created xsi:type="dcterms:W3CDTF">2021-10-01T15:59:00Z</dcterms:created>
  <dcterms:modified xsi:type="dcterms:W3CDTF">2021-11-23T13:28:00Z</dcterms:modified>
</cp:coreProperties>
</file>