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71341979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A0308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A03084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A03084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-00</w:t>
                                      </w:r>
                                      <w:r w:rsidR="00A03084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5E6F19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533039973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29926392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4"/>
                                            </w:rPr>
                                            <w:alias w:val="No. de Documento"/>
                                            <w:tag w:val="No. de Documento"/>
                                            <w:id w:val="13417748"/>
                                          </w:sdtPr>
                                          <w:sdtEndPr>
                                            <w:rPr>
                                              <w:rStyle w:val="Style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"/>
                                                </w:rPr>
                                                <w:alias w:val="No. del Expediente de Compras "/>
                                                <w:tag w:val="No. del Expediente de Compras "/>
                                                <w:id w:val="-835456368"/>
                                              </w:sdtPr>
                                              <w:sdtEndPr>
                                                <w:rPr>
                                                  <w:rStyle w:val="Style2"/>
                                                </w:rPr>
                                              </w:sdtEndPr>
                                              <w:sdtContent>
                                                <w:p w14:paraId="6E542B8E" w14:textId="7F5F9DEA" w:rsidR="00A03084" w:rsidRPr="00535962" w:rsidRDefault="00A03084" w:rsidP="00A03084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SRSM-CCC-CP-2022-000</w:t>
                                                  </w:r>
                                                  <w:r w:rsidR="005E6F19">
                                                    <w:rPr>
                                                      <w:rStyle w:val="Style2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5DB0CF02" w14:textId="2E17D7CE" w:rsidR="008536E4" w:rsidRPr="00535962" w:rsidRDefault="00775A56" w:rsidP="008536E4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71341979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A03084">
                                  <w:rPr>
                                    <w:rStyle w:val="Style2"/>
                                  </w:rPr>
                                  <w:t>CCC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-</w:t>
                                </w:r>
                                <w:r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A03084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A03084">
                                  <w:rPr>
                                    <w:rStyle w:val="Style2"/>
                                  </w:rPr>
                                  <w:t>2</w:t>
                                </w:r>
                                <w:r>
                                  <w:rPr>
                                    <w:rStyle w:val="Style2"/>
                                  </w:rPr>
                                  <w:t>-00</w:t>
                                </w:r>
                                <w:r w:rsidR="00A03084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5E6F19">
                                  <w:rPr>
                                    <w:rStyle w:val="Style2"/>
                                  </w:rPr>
                                  <w:t>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533039973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29926392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4"/>
                                      </w:rPr>
                                      <w:alias w:val="No. de Documento"/>
                                      <w:tag w:val="No. de Documento"/>
                                      <w:id w:val="13417748"/>
                                    </w:sdtPr>
                                    <w:sdtEndPr>
                                      <w:rPr>
                                        <w:rStyle w:val="Style4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835456368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14:paraId="6E542B8E" w14:textId="7F5F9DEA" w:rsidR="00A03084" w:rsidRPr="00535962" w:rsidRDefault="00A03084" w:rsidP="00A03084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SRSM-CCC-CP-2022-000</w:t>
                                            </w:r>
                                            <w:r w:rsidR="005E6F19">
                                              <w:rPr>
                                                <w:rStyle w:val="Style2"/>
                                              </w:rPr>
                                              <w:t>2</w:t>
                                            </w:r>
                                          </w:p>
                                        </w:sdtContent>
                                      </w:sdt>
                                      <w:p w14:paraId="5DB0CF02" w14:textId="2E17D7CE" w:rsidR="008536E4" w:rsidRPr="00535962" w:rsidRDefault="00604184" w:rsidP="008536E4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68A1E0DD" w:rsidR="008536E4" w:rsidRPr="008536E4" w:rsidRDefault="0098355F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15737D75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66875" cy="336550"/>
                <wp:effectExtent l="0" t="0" r="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5A121B1B" w:rsidR="008536E4" w:rsidRPr="0026335F" w:rsidRDefault="00775A56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01-1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E6F19">
                                  <w:rPr>
                                    <w:rStyle w:val="Style5"/>
                                  </w:rPr>
                                  <w:t>19 de enero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31.2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" filled="f" stroked="f">
                <v:textbox>
                  <w:txbxContent>
                    <w:p w14:paraId="09F04352" w14:textId="5A121B1B" w:rsidR="008536E4" w:rsidRPr="0026335F" w:rsidRDefault="00604184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01-1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E6F19">
                            <w:rPr>
                              <w:rStyle w:val="Style5"/>
                            </w:rPr>
                            <w:t>19 de enero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7837EC9B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775A56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98355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E0832E9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A03084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775A56">
                              <w:fldChar w:fldCharType="begin"/>
                            </w:r>
                            <w:r w:rsidR="00775A56">
                              <w:instrText xml:space="preserve"> NUMPAGES   \* MERGEFORMAT </w:instrText>
                            </w:r>
                            <w:r w:rsidR="00775A56">
                              <w:fldChar w:fldCharType="separate"/>
                            </w:r>
                            <w:r w:rsidR="00A03084" w:rsidRPr="00A03084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775A56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" filled="f" stroked="f">
                <v:textbox>
                  <w:txbxContent>
                    <w:p w14:paraId="1FB279DD" w14:textId="6E0832E9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A03084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A03084">
                        <w:fldChar w:fldCharType="begin"/>
                      </w:r>
                      <w:r w:rsidR="00A03084">
                        <w:instrText xml:space="preserve"> NUMPAGES   \* MERGEFORMAT </w:instrText>
                      </w:r>
                      <w:r w:rsidR="00A03084">
                        <w:fldChar w:fldCharType="separate"/>
                      </w:r>
                      <w:r w:rsidR="00A03084" w:rsidRPr="00A03084">
                        <w:rPr>
                          <w:b/>
                          <w:noProof/>
                        </w:rPr>
                        <w:t>1</w:t>
                      </w:r>
                      <w:r w:rsidR="00A03084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5C835A0F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/>
        <w:sdtContent>
          <w:r w:rsidR="00C65388">
            <w:rPr>
              <w:rFonts w:ascii="Arial Narrow" w:hAnsi="Arial Narrow" w:cstheme="minorHAnsi"/>
              <w:b/>
              <w:bCs/>
              <w:i/>
              <w:color w:val="000000" w:themeColor="text1"/>
              <w:sz w:val="32"/>
              <w:szCs w:val="32"/>
              <w:lang w:val="es-ES"/>
            </w:rPr>
            <w:t xml:space="preserve">Contratación de los Servicios para la Emisión de </w:t>
          </w:r>
          <w:proofErr w:type="gramStart"/>
          <w:r w:rsidR="00C65388">
            <w:rPr>
              <w:rFonts w:ascii="Arial Narrow" w:hAnsi="Arial Narrow" w:cstheme="minorHAnsi"/>
              <w:b/>
              <w:bCs/>
              <w:i/>
              <w:color w:val="000000" w:themeColor="text1"/>
              <w:sz w:val="32"/>
              <w:szCs w:val="32"/>
              <w:lang w:val="es-ES"/>
            </w:rPr>
            <w:t>Tickets</w:t>
          </w:r>
          <w:proofErr w:type="gramEnd"/>
          <w:r w:rsidR="00C65388">
            <w:rPr>
              <w:rFonts w:ascii="Arial Narrow" w:hAnsi="Arial Narrow" w:cstheme="minorHAnsi"/>
              <w:b/>
              <w:bCs/>
              <w:i/>
              <w:color w:val="000000" w:themeColor="text1"/>
              <w:sz w:val="32"/>
              <w:szCs w:val="32"/>
              <w:lang w:val="es-ES"/>
            </w:rPr>
            <w:t xml:space="preserve"> Pre- Pagos de</w:t>
          </w:r>
          <w:r w:rsidR="00775A56">
            <w:rPr>
              <w:rFonts w:ascii="Arial Narrow" w:hAnsi="Arial Narrow" w:cstheme="minorHAnsi"/>
              <w:b/>
              <w:bCs/>
              <w:i/>
              <w:color w:val="000000" w:themeColor="text1"/>
              <w:sz w:val="32"/>
              <w:szCs w:val="32"/>
              <w:lang w:val="es-ES"/>
            </w:rPr>
            <w:t xml:space="preserve"> Gas licuado de </w:t>
          </w:r>
          <w:proofErr w:type="spellStart"/>
          <w:r w:rsidR="00775A56">
            <w:rPr>
              <w:rFonts w:ascii="Arial Narrow" w:hAnsi="Arial Narrow" w:cstheme="minorHAnsi"/>
              <w:b/>
              <w:bCs/>
              <w:i/>
              <w:color w:val="000000" w:themeColor="text1"/>
              <w:sz w:val="32"/>
              <w:szCs w:val="32"/>
              <w:lang w:val="es-ES"/>
            </w:rPr>
            <w:t>petroleo</w:t>
          </w:r>
          <w:proofErr w:type="spellEnd"/>
          <w:r w:rsidR="00C65388">
            <w:rPr>
              <w:rFonts w:ascii="Arial Narrow" w:hAnsi="Arial Narrow" w:cstheme="minorHAnsi"/>
              <w:b/>
              <w:bCs/>
              <w:i/>
              <w:color w:val="000000" w:themeColor="text1"/>
              <w:sz w:val="32"/>
              <w:szCs w:val="32"/>
              <w:lang w:val="es-ES"/>
            </w:rPr>
            <w:t xml:space="preserve"> para uso del </w:t>
          </w:r>
          <w:r w:rsidR="00C65388">
            <w:rPr>
              <w:rFonts w:ascii="Arial Narrow" w:hAnsi="Arial Narrow" w:cstheme="minorHAnsi"/>
              <w:b/>
              <w:bCs/>
              <w:i/>
              <w:sz w:val="32"/>
              <w:szCs w:val="32"/>
              <w:lang w:val="es-ES"/>
            </w:rPr>
            <w:t xml:space="preserve">Servicio Regional de Salud Metropolitano  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782334D6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7A10F0">
            <w:rPr>
              <w:rFonts w:ascii="Arial" w:eastAsia="Calibri" w:hAnsi="Arial" w:cs="Arial"/>
              <w:b/>
              <w:szCs w:val="18"/>
              <w:lang w:val="es-ES"/>
            </w:rPr>
            <w:t>COMBUSTIBLE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2D2C995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C65388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FA198D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E775F7" w:rsidRPr="008536E4" w14:paraId="7D9BDACA" w14:textId="77777777" w:rsidTr="00FA198D">
        <w:trPr>
          <w:trHeight w:val="258"/>
          <w:jc w:val="center"/>
        </w:trPr>
        <w:tc>
          <w:tcPr>
            <w:tcW w:w="629" w:type="dxa"/>
          </w:tcPr>
          <w:p w14:paraId="62B8451E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05E18B5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EE7C089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24CE9CE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C6027FF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FF2F231" w14:textId="5BB225C7" w:rsidR="00E775F7" w:rsidRPr="008536E4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26423EC8" w14:textId="0D693ABD" w:rsidR="00E775F7" w:rsidRDefault="005E6F19" w:rsidP="00E775F7">
            <w:pPr>
              <w:autoSpaceDE w:val="0"/>
              <w:autoSpaceDN w:val="0"/>
              <w:adjustRightInd w:val="0"/>
              <w:jc w:val="center"/>
            </w:pPr>
            <w:r w:rsidRPr="005E6F19">
              <w:t>15111510</w:t>
            </w:r>
          </w:p>
        </w:tc>
        <w:tc>
          <w:tcPr>
            <w:tcW w:w="1503" w:type="dxa"/>
          </w:tcPr>
          <w:p w14:paraId="6F5692EB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6603BC9D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566F5798" w14:textId="0D4248E8" w:rsidR="00E775F7" w:rsidRDefault="007A10F0" w:rsidP="00E775F7">
            <w:pPr>
              <w:autoSpaceDE w:val="0"/>
              <w:autoSpaceDN w:val="0"/>
              <w:adjustRightInd w:val="0"/>
              <w:jc w:val="center"/>
            </w:pPr>
            <w:r>
              <w:t>2.3.7.1.0</w:t>
            </w:r>
            <w:r w:rsidR="005E6F19">
              <w:t>4</w:t>
            </w:r>
          </w:p>
        </w:tc>
        <w:tc>
          <w:tcPr>
            <w:tcW w:w="3042" w:type="dxa"/>
            <w:vAlign w:val="center"/>
          </w:tcPr>
          <w:p w14:paraId="0880535D" w14:textId="0EC42EDE" w:rsidR="00E775F7" w:rsidRDefault="00282049" w:rsidP="00E775F7">
            <w:pPr>
              <w:autoSpaceDE w:val="0"/>
              <w:autoSpaceDN w:val="0"/>
              <w:adjustRightInd w:val="0"/>
              <w:jc w:val="center"/>
            </w:pPr>
            <w:r w:rsidRPr="00FA198D">
              <w:t xml:space="preserve">TICKES </w:t>
            </w:r>
            <w:r w:rsidRPr="00282049">
              <w:t>DE GAS LICUADO DE PETRÓLEO POR VALOR DE RD$1,000.00.</w:t>
            </w:r>
          </w:p>
        </w:tc>
        <w:tc>
          <w:tcPr>
            <w:tcW w:w="1249" w:type="dxa"/>
            <w:vAlign w:val="center"/>
          </w:tcPr>
          <w:p w14:paraId="3E0AD4E7" w14:textId="4D493301" w:rsidR="00E775F7" w:rsidRDefault="00FA198D" w:rsidP="00E775F7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</w:tc>
        <w:tc>
          <w:tcPr>
            <w:tcW w:w="1161" w:type="dxa"/>
          </w:tcPr>
          <w:p w14:paraId="7F7C1B38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7D75644A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40966BA6" w14:textId="71BCD258" w:rsidR="00E775F7" w:rsidRDefault="00282049" w:rsidP="00E775F7">
            <w:pPr>
              <w:autoSpaceDE w:val="0"/>
              <w:autoSpaceDN w:val="0"/>
              <w:adjustRightInd w:val="0"/>
              <w:jc w:val="center"/>
            </w:pPr>
            <w:r>
              <w:t>3,000</w:t>
            </w:r>
          </w:p>
        </w:tc>
        <w:tc>
          <w:tcPr>
            <w:tcW w:w="1266" w:type="dxa"/>
          </w:tcPr>
          <w:p w14:paraId="4BBEB965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6A8F19FF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65AC8EF4" w14:textId="5A9542D8" w:rsidR="00E775F7" w:rsidRDefault="00FA198D" w:rsidP="00E775F7">
            <w:pPr>
              <w:autoSpaceDE w:val="0"/>
              <w:autoSpaceDN w:val="0"/>
              <w:adjustRightInd w:val="0"/>
              <w:jc w:val="center"/>
            </w:pPr>
            <w:r>
              <w:t>1,000.00</w:t>
            </w:r>
          </w:p>
        </w:tc>
        <w:tc>
          <w:tcPr>
            <w:tcW w:w="1442" w:type="dxa"/>
          </w:tcPr>
          <w:p w14:paraId="0D450CA9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772B48B7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27F503B4" w14:textId="35421A81" w:rsidR="00E775F7" w:rsidRDefault="00604184" w:rsidP="007A10F0">
            <w:pPr>
              <w:autoSpaceDE w:val="0"/>
              <w:autoSpaceDN w:val="0"/>
              <w:adjustRightInd w:val="0"/>
            </w:pPr>
            <w:r>
              <w:t>3,000.000.00</w:t>
            </w:r>
          </w:p>
        </w:tc>
      </w:tr>
      <w:tr w:rsidR="005E6F19" w:rsidRPr="008536E4" w14:paraId="08E17386" w14:textId="77777777" w:rsidTr="00FA198D">
        <w:trPr>
          <w:trHeight w:val="258"/>
          <w:jc w:val="center"/>
        </w:trPr>
        <w:tc>
          <w:tcPr>
            <w:tcW w:w="629" w:type="dxa"/>
          </w:tcPr>
          <w:p w14:paraId="2BE424C0" w14:textId="77777777" w:rsidR="005E6F19" w:rsidRDefault="005E6F19" w:rsidP="005E6F1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3C008FE" w14:textId="6A62A354" w:rsidR="005E6F19" w:rsidRDefault="005E6F19" w:rsidP="005E6F1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3925C766" w14:textId="6072071A" w:rsidR="005E6F19" w:rsidRDefault="005E6F19" w:rsidP="005E6F19">
            <w:pPr>
              <w:autoSpaceDE w:val="0"/>
              <w:autoSpaceDN w:val="0"/>
              <w:adjustRightInd w:val="0"/>
              <w:jc w:val="center"/>
            </w:pPr>
            <w:r w:rsidRPr="005E6F19">
              <w:t>15111510</w:t>
            </w:r>
          </w:p>
        </w:tc>
        <w:tc>
          <w:tcPr>
            <w:tcW w:w="1503" w:type="dxa"/>
          </w:tcPr>
          <w:p w14:paraId="13444A21" w14:textId="77777777" w:rsidR="005E6F19" w:rsidRDefault="005E6F19" w:rsidP="005E6F19">
            <w:pPr>
              <w:autoSpaceDE w:val="0"/>
              <w:autoSpaceDN w:val="0"/>
              <w:adjustRightInd w:val="0"/>
              <w:jc w:val="center"/>
            </w:pPr>
          </w:p>
          <w:p w14:paraId="795F66B3" w14:textId="4EDE6211" w:rsidR="005E6F19" w:rsidRDefault="005E6F19" w:rsidP="005E6F19">
            <w:pPr>
              <w:autoSpaceDE w:val="0"/>
              <w:autoSpaceDN w:val="0"/>
              <w:adjustRightInd w:val="0"/>
              <w:jc w:val="center"/>
            </w:pPr>
            <w:r>
              <w:t>2.3.7.1.04</w:t>
            </w:r>
          </w:p>
        </w:tc>
        <w:tc>
          <w:tcPr>
            <w:tcW w:w="3042" w:type="dxa"/>
            <w:vAlign w:val="center"/>
          </w:tcPr>
          <w:p w14:paraId="0EDEECC2" w14:textId="430789B9" w:rsidR="00282049" w:rsidRDefault="00282049" w:rsidP="005E6F19">
            <w:pPr>
              <w:autoSpaceDE w:val="0"/>
              <w:autoSpaceDN w:val="0"/>
              <w:adjustRightInd w:val="0"/>
              <w:jc w:val="center"/>
            </w:pPr>
            <w:r w:rsidRPr="00FA198D">
              <w:t xml:space="preserve">TICKES </w:t>
            </w:r>
            <w:r w:rsidRPr="00282049">
              <w:t>DE GAS LICUADO DE PETRÓLEO POR VALOR DE</w:t>
            </w:r>
          </w:p>
          <w:p w14:paraId="5BF3C847" w14:textId="627A74C7" w:rsidR="005E6F19" w:rsidRDefault="00282049" w:rsidP="005E6F19">
            <w:pPr>
              <w:autoSpaceDE w:val="0"/>
              <w:autoSpaceDN w:val="0"/>
              <w:adjustRightInd w:val="0"/>
              <w:jc w:val="center"/>
            </w:pPr>
            <w:r w:rsidRPr="00282049">
              <w:t xml:space="preserve"> RD$</w:t>
            </w:r>
            <w:r>
              <w:t xml:space="preserve"> 2</w:t>
            </w:r>
            <w:r w:rsidRPr="00282049">
              <w:t>00.00.</w:t>
            </w:r>
          </w:p>
        </w:tc>
        <w:tc>
          <w:tcPr>
            <w:tcW w:w="1249" w:type="dxa"/>
            <w:vAlign w:val="center"/>
          </w:tcPr>
          <w:p w14:paraId="32573152" w14:textId="0E3D608E" w:rsidR="005E6F19" w:rsidRDefault="005E6F19" w:rsidP="005E6F19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</w:tc>
        <w:tc>
          <w:tcPr>
            <w:tcW w:w="1161" w:type="dxa"/>
          </w:tcPr>
          <w:p w14:paraId="3D45108B" w14:textId="77777777" w:rsidR="005E6F19" w:rsidRDefault="005E6F19" w:rsidP="005E6F19">
            <w:pPr>
              <w:autoSpaceDE w:val="0"/>
              <w:autoSpaceDN w:val="0"/>
              <w:adjustRightInd w:val="0"/>
              <w:jc w:val="center"/>
            </w:pPr>
          </w:p>
          <w:p w14:paraId="560BF559" w14:textId="7B328214" w:rsidR="005E6F19" w:rsidRDefault="00282049" w:rsidP="005E6F19">
            <w:pPr>
              <w:autoSpaceDE w:val="0"/>
              <w:autoSpaceDN w:val="0"/>
              <w:adjustRightInd w:val="0"/>
              <w:jc w:val="center"/>
            </w:pPr>
            <w:r>
              <w:t>5,000</w:t>
            </w:r>
          </w:p>
        </w:tc>
        <w:tc>
          <w:tcPr>
            <w:tcW w:w="1266" w:type="dxa"/>
          </w:tcPr>
          <w:p w14:paraId="7D5EC47B" w14:textId="77777777" w:rsidR="005E6F19" w:rsidRDefault="005E6F19" w:rsidP="005E6F19">
            <w:pPr>
              <w:autoSpaceDE w:val="0"/>
              <w:autoSpaceDN w:val="0"/>
              <w:adjustRightInd w:val="0"/>
              <w:jc w:val="center"/>
            </w:pPr>
          </w:p>
          <w:p w14:paraId="23D03A04" w14:textId="50C6D539" w:rsidR="005E6F19" w:rsidRDefault="00282049" w:rsidP="005E6F1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F19">
              <w:t>00</w:t>
            </w:r>
          </w:p>
        </w:tc>
        <w:tc>
          <w:tcPr>
            <w:tcW w:w="1442" w:type="dxa"/>
          </w:tcPr>
          <w:p w14:paraId="03D389CF" w14:textId="77777777" w:rsidR="005E6F19" w:rsidRDefault="005E6F19" w:rsidP="005E6F19">
            <w:pPr>
              <w:autoSpaceDE w:val="0"/>
              <w:autoSpaceDN w:val="0"/>
              <w:adjustRightInd w:val="0"/>
              <w:jc w:val="center"/>
            </w:pPr>
          </w:p>
          <w:p w14:paraId="064E6766" w14:textId="13E0ADAE" w:rsidR="005E6F19" w:rsidRDefault="00604184" w:rsidP="005E6F19">
            <w:pPr>
              <w:autoSpaceDE w:val="0"/>
              <w:autoSpaceDN w:val="0"/>
              <w:adjustRightInd w:val="0"/>
              <w:jc w:val="center"/>
            </w:pPr>
            <w:r>
              <w:t>1,000,000.00</w:t>
            </w:r>
          </w:p>
        </w:tc>
      </w:tr>
      <w:tr w:rsidR="00FA198D" w:rsidRPr="008536E4" w14:paraId="6FFB20FD" w14:textId="77777777" w:rsidTr="00FA198D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FA198D" w:rsidRPr="00FA198D" w:rsidRDefault="00FA198D" w:rsidP="00FA198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FA198D" w:rsidRPr="008536E4" w:rsidRDefault="00FA198D" w:rsidP="00FA198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1CD661EA2B6242A09D61BF8409AFA00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F83167E7D0394FC298627E8D4397084C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5F0AD5D2" w:rsidR="00FA198D" w:rsidRPr="008536E4" w:rsidRDefault="00604184" w:rsidP="00FA198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4,000</w:t>
                    </w:r>
                    <w:r w:rsidR="00FA198D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,000.00</w:t>
                    </w:r>
                  </w:p>
                </w:tc>
              </w:sdtContent>
            </w:sdt>
          </w:sdtContent>
        </w:sdt>
      </w:tr>
    </w:tbl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D0DCA" w14:textId="04CB5012" w:rsidR="00837B05" w:rsidRPr="00FA198D" w:rsidRDefault="00837B05" w:rsidP="00FA19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n-US"/>
        </w:rPr>
      </w:pPr>
      <w:proofErr w:type="spellStart"/>
      <w:r w:rsidRPr="00FA198D">
        <w:rPr>
          <w:rFonts w:ascii="Arial" w:eastAsia="Calibri" w:hAnsi="Arial" w:cs="Arial"/>
          <w:b/>
          <w:bCs/>
          <w:lang w:val="en-US"/>
        </w:rPr>
        <w:t>Lic</w:t>
      </w:r>
      <w:proofErr w:type="spellEnd"/>
      <w:r w:rsidR="00FA198D" w:rsidRPr="00FA198D">
        <w:rPr>
          <w:rFonts w:ascii="Arial" w:eastAsia="Calibri" w:hAnsi="Arial" w:cs="Arial"/>
          <w:b/>
          <w:bCs/>
          <w:lang w:val="en-US"/>
        </w:rPr>
        <w:t>.</w:t>
      </w:r>
      <w:r w:rsidRPr="00FA198D">
        <w:rPr>
          <w:rFonts w:ascii="Arial" w:eastAsia="Calibri" w:hAnsi="Arial" w:cs="Arial"/>
          <w:b/>
          <w:bCs/>
          <w:lang w:val="en-US"/>
        </w:rPr>
        <w:t xml:space="preserve"> </w:t>
      </w:r>
      <w:r w:rsidR="00FA198D">
        <w:rPr>
          <w:rFonts w:ascii="Arial" w:eastAsia="Calibri" w:hAnsi="Arial" w:cs="Arial"/>
          <w:b/>
          <w:bCs/>
          <w:lang w:val="en-US"/>
        </w:rPr>
        <w:t>Rafael Roque</w:t>
      </w:r>
    </w:p>
    <w:p w14:paraId="727BFB03" w14:textId="317A085A" w:rsidR="00751EC5" w:rsidRPr="00C153E8" w:rsidRDefault="00FA198D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536E4" w:rsidRPr="008536E4">
        <w:rPr>
          <w:rFonts w:ascii="Arial" w:eastAsia="Calibri" w:hAnsi="Arial" w:cs="Arial"/>
          <w:b/>
          <w:bCs/>
        </w:rPr>
        <w:t xml:space="preserve">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1208B0"/>
    <w:rsid w:val="0019088D"/>
    <w:rsid w:val="001B57D1"/>
    <w:rsid w:val="001C20D8"/>
    <w:rsid w:val="001F6C61"/>
    <w:rsid w:val="00282049"/>
    <w:rsid w:val="00323F82"/>
    <w:rsid w:val="00352F3F"/>
    <w:rsid w:val="003807BF"/>
    <w:rsid w:val="0039659B"/>
    <w:rsid w:val="003B4F43"/>
    <w:rsid w:val="005E6F19"/>
    <w:rsid w:val="00604184"/>
    <w:rsid w:val="006B311F"/>
    <w:rsid w:val="00723F57"/>
    <w:rsid w:val="00740A2E"/>
    <w:rsid w:val="00751EC5"/>
    <w:rsid w:val="00775A56"/>
    <w:rsid w:val="007A10F0"/>
    <w:rsid w:val="007F2946"/>
    <w:rsid w:val="00837B05"/>
    <w:rsid w:val="008536E4"/>
    <w:rsid w:val="00856A45"/>
    <w:rsid w:val="008A2942"/>
    <w:rsid w:val="00975068"/>
    <w:rsid w:val="0098355F"/>
    <w:rsid w:val="00A03084"/>
    <w:rsid w:val="00A13D6E"/>
    <w:rsid w:val="00C153E8"/>
    <w:rsid w:val="00C65388"/>
    <w:rsid w:val="00D60DCF"/>
    <w:rsid w:val="00D64242"/>
    <w:rsid w:val="00DA653C"/>
    <w:rsid w:val="00DB6AA9"/>
    <w:rsid w:val="00E50BBB"/>
    <w:rsid w:val="00E775F7"/>
    <w:rsid w:val="00E8498F"/>
    <w:rsid w:val="00EA3000"/>
    <w:rsid w:val="00F7699E"/>
    <w:rsid w:val="00FA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1CD661EA2B6242A09D61BF8409AF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B91C-8F93-4863-AAC6-274F3AFCCC59}"/>
      </w:docPartPr>
      <w:docPartBody>
        <w:p w:rsidR="0017320D" w:rsidRDefault="000B3EA9" w:rsidP="000B3EA9">
          <w:pPr>
            <w:pStyle w:val="1CD661EA2B6242A09D61BF8409AFA00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3167E7D0394FC298627E8D4397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C6B9-EADF-48E3-BB84-1B2DB6EE3D38}"/>
      </w:docPartPr>
      <w:docPartBody>
        <w:p w:rsidR="0017320D" w:rsidRDefault="000B3EA9" w:rsidP="000B3EA9">
          <w:pPr>
            <w:pStyle w:val="F83167E7D0394FC298627E8D439708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0B3EA9"/>
    <w:rsid w:val="00136CB1"/>
    <w:rsid w:val="0017320D"/>
    <w:rsid w:val="001F78CA"/>
    <w:rsid w:val="005267A9"/>
    <w:rsid w:val="0058514B"/>
    <w:rsid w:val="005B77E5"/>
    <w:rsid w:val="00713F73"/>
    <w:rsid w:val="00804E4C"/>
    <w:rsid w:val="0083320C"/>
    <w:rsid w:val="00A914D6"/>
    <w:rsid w:val="00C167DD"/>
    <w:rsid w:val="00CA7BB4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3EA9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1CD661EA2B6242A09D61BF8409AFA00C">
    <w:name w:val="1CD661EA2B6242A09D61BF8409AFA00C"/>
    <w:rsid w:val="000B3EA9"/>
    <w:rPr>
      <w:lang w:val="es-DO" w:eastAsia="es-DO"/>
    </w:rPr>
  </w:style>
  <w:style w:type="paragraph" w:customStyle="1" w:styleId="F83167E7D0394FC298627E8D4397084C">
    <w:name w:val="F83167E7D0394FC298627E8D4397084C"/>
    <w:rsid w:val="000B3EA9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Rafael Alberto  Roque</cp:lastModifiedBy>
  <cp:revision>38</cp:revision>
  <cp:lastPrinted>2022-01-03T16:02:00Z</cp:lastPrinted>
  <dcterms:created xsi:type="dcterms:W3CDTF">2019-08-29T22:40:00Z</dcterms:created>
  <dcterms:modified xsi:type="dcterms:W3CDTF">2022-01-20T20:03:00Z</dcterms:modified>
</cp:coreProperties>
</file>